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612"/>
        <w:gridCol w:w="811"/>
        <w:gridCol w:w="811"/>
        <w:gridCol w:w="612"/>
        <w:gridCol w:w="811"/>
        <w:gridCol w:w="810"/>
        <w:gridCol w:w="612"/>
        <w:gridCol w:w="810"/>
        <w:gridCol w:w="810"/>
        <w:gridCol w:w="612"/>
        <w:gridCol w:w="810"/>
        <w:gridCol w:w="810"/>
        <w:gridCol w:w="612"/>
        <w:gridCol w:w="810"/>
        <w:gridCol w:w="810"/>
        <w:gridCol w:w="612"/>
        <w:gridCol w:w="810"/>
        <w:gridCol w:w="810"/>
      </w:tblGrid>
      <w:tr w:rsidR="00C50A86" w:rsidRPr="00C50A86" w14:paraId="343D4470" w14:textId="77777777" w:rsidTr="00C50A86">
        <w:trPr>
          <w:trHeight w:val="288"/>
          <w:jc w:val="center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992" w14:textId="77777777" w:rsidR="00C50A86" w:rsidRP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BE"/>
              </w:rPr>
              <w:t>grade</w:t>
            </w:r>
            <w:proofErr w:type="gramEnd"/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BE"/>
              </w:rPr>
              <w:t xml:space="preserve"> distribution tables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E88" w14:textId="77777777" w:rsidR="00C50A86" w:rsidRP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EBD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F80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CF58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47C0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FFE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826F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E13F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10B7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CBA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2CB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A91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67D4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10F9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FBF2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627205F2" w14:textId="77777777" w:rsidTr="00C50A86">
        <w:trPr>
          <w:trHeight w:val="288"/>
          <w:jc w:val="center"/>
        </w:trPr>
        <w:tc>
          <w:tcPr>
            <w:tcW w:w="183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38C" w14:textId="77777777" w:rsid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BE"/>
              </w:rPr>
            </w:pPr>
          </w:p>
          <w:p w14:paraId="2D774824" w14:textId="664F3C2D" w:rsidR="00C50A86" w:rsidRP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val="en-GB" w:eastAsia="fr-BE"/>
              </w:rPr>
              <w:t>For HELB, the average grade distribution is as follows (for academic years 2018-2019 and 2019-2020</w:t>
            </w:r>
            <w:proofErr w:type="gramStart"/>
            <w:r w:rsidRPr="00C50A86">
              <w:rPr>
                <w:rFonts w:ascii="Calibri" w:eastAsia="Times New Roman" w:hAnsi="Calibri" w:cs="Calibri"/>
                <w:color w:val="000000"/>
                <w:lang w:val="en-GB" w:eastAsia="fr-B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val="en-GB" w:eastAsia="fr-BE"/>
              </w:rPr>
              <w:t xml:space="preserve"> </w:t>
            </w:r>
            <w:r w:rsidRPr="00C50A86">
              <w:rPr>
                <w:rFonts w:ascii="Calibri" w:eastAsia="Times New Roman" w:hAnsi="Calibri" w:cs="Calibri"/>
                <w:color w:val="000000"/>
                <w:lang w:val="en-GB" w:eastAsia="fr-BE"/>
              </w:rPr>
              <w:t>: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38B" w14:textId="77777777" w:rsidR="00C50A86" w:rsidRP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CDD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D4F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D12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</w:tr>
      <w:tr w:rsidR="00C50A86" w:rsidRPr="00C50A86" w14:paraId="53B7BB4B" w14:textId="77777777" w:rsidTr="00C50A86">
        <w:trPr>
          <w:trHeight w:val="288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DC6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E3E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E24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6165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BE6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6D7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393E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FC5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703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EDE4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0875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7F65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0828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E6D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8C5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9FE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4999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7B1A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C7C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</w:tr>
      <w:tr w:rsidR="00C50A86" w:rsidRPr="00C50A86" w14:paraId="50C41239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991BD0" w14:textId="45B417B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BE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CCE628" w14:textId="74B90F60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Art Thérapie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A68671" w14:textId="3B69B8D6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Social Work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08064E9" w14:textId="4E69BDB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inematography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ABF989" w14:textId="5530FA4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Electronics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90F421" w14:textId="363386E4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Oc</w:t>
            </w:r>
            <w:r w:rsidR="00153D93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upational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therapy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F27D76" w14:textId="2BB5109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Social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Ecology</w:t>
            </w:r>
            <w:proofErr w:type="spellEnd"/>
          </w:p>
        </w:tc>
      </w:tr>
      <w:tr w:rsidR="00C50A86" w:rsidRPr="00C50A86" w14:paraId="5D379F42" w14:textId="77777777" w:rsidTr="00C50A86">
        <w:trPr>
          <w:trHeight w:val="9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066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cotes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réussies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596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BE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E4D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A5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8D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C50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07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5E2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E3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963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48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246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914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E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55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D5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52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5BC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</w:tr>
      <w:tr w:rsidR="00C50A86" w:rsidRPr="00C50A86" w14:paraId="5E647BE0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92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53E" w14:textId="28FE9E5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7D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E3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249" w14:textId="4B0C9DA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51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DC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803" w14:textId="3E0834A1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C3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B7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B3D" w14:textId="5BD7EA1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6C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E3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C44" w14:textId="053C59E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25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2A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5D2" w14:textId="775111A8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426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B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</w:tr>
      <w:tr w:rsidR="00C50A86" w:rsidRPr="00C50A86" w14:paraId="482C3CB6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313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9F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97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4E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CF4" w14:textId="7C1F631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BA1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0E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C83" w14:textId="5B28B248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145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26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D6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3A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4F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1C0" w14:textId="434C610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C8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A3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5D4" w14:textId="64332075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73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DE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</w:tr>
      <w:tr w:rsidR="00C50A86" w:rsidRPr="00C50A86" w14:paraId="264DE30A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23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87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EB7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85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DC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14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B8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1C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61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9C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DF3" w14:textId="18711D5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10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59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7B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35F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93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4C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D55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42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13%</w:t>
            </w:r>
          </w:p>
        </w:tc>
      </w:tr>
      <w:tr w:rsidR="00C50A86" w:rsidRPr="00C50A86" w14:paraId="7B9548A4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E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6B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38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11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B2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76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2E9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F4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08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EA7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71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FD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5B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40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23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77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AC4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E0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32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37%</w:t>
            </w:r>
          </w:p>
        </w:tc>
      </w:tr>
      <w:tr w:rsidR="00C50A86" w:rsidRPr="00C50A86" w14:paraId="5CA23D56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A98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8F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77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F1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EE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32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9C6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A7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94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476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8B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27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89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57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4F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FE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B5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83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59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58%</w:t>
            </w:r>
          </w:p>
        </w:tc>
      </w:tr>
      <w:tr w:rsidR="00C50A86" w:rsidRPr="00C50A86" w14:paraId="3B7DFC59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A4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E0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DE3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D5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B58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053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8F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5BD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44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F8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0C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D2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01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4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C0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29%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0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7E6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1E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5D1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74%</w:t>
            </w:r>
          </w:p>
        </w:tc>
      </w:tr>
      <w:tr w:rsidR="00C50A86" w:rsidRPr="00C50A86" w14:paraId="32D3F493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1D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BD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74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79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67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70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30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C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F50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43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4D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0A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25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8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C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5E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60B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2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56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88%</w:t>
            </w:r>
          </w:p>
        </w:tc>
      </w:tr>
      <w:tr w:rsidR="00C50A86" w:rsidRPr="00C50A86" w14:paraId="47B1826F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76E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5E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F7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6F1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8D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C4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DC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503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55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19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15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A1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AD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6F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432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D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4C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17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77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96%</w:t>
            </w:r>
          </w:p>
        </w:tc>
      </w:tr>
      <w:tr w:rsidR="00C50A86" w:rsidRPr="00C50A86" w14:paraId="35A023D5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39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F54" w14:textId="467E8D15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59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38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2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EE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0B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7C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EB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C1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3AF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2D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72E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FC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06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3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F0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F15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7F2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</w:tr>
      <w:tr w:rsidR="00C50A86" w:rsidRPr="00C50A86" w14:paraId="2386C4BD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75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16E" w14:textId="7FF7449A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23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07F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FD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1D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6B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61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D55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91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C8F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DCD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6F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4B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ED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85E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3F1" w14:textId="4C0FD050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78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B7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</w:tr>
      <w:tr w:rsidR="00C50A86" w:rsidRPr="00C50A86" w14:paraId="414EA56D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3655B7" w14:textId="15B77D6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82F2C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A9411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3400E8" w14:textId="3B51D6CB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13721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0BA8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5E5E81" w14:textId="4DA9FA71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15C52F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E8320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D46EB7" w14:textId="0CF9B2F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A859E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8E546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47D625" w14:textId="6252A4F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EF192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A5444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39912B" w14:textId="179044C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82E0A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F081A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AB364B" w14:textId="14ABF325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</w:tr>
      <w:tr w:rsidR="00C50A86" w:rsidRPr="00C50A86" w14:paraId="114C327F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19B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860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7AA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70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F2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008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540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6C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E2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4EF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D4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45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748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101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E2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0BC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9C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E45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30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01F826B3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39F726" w14:textId="239B8C4A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CB2B72" w14:textId="540EF684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Computer management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4E888E" w14:textId="703CDC51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Physiotherapy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D9AF1D" w14:textId="04C61315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Oncology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071FCB5F" w14:textId="7B2D7E3B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ediatrics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C9BB33" w14:textId="68553406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Photography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1F7C80" w14:textId="16D59B3A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odiatry</w:t>
            </w:r>
            <w:proofErr w:type="spellEnd"/>
          </w:p>
        </w:tc>
      </w:tr>
      <w:tr w:rsidR="00C50A86" w:rsidRPr="00C50A86" w14:paraId="59D26D82" w14:textId="77777777" w:rsidTr="00C50A86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5F9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cotes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réussies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176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1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80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B20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C8D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5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FE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0B2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A54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97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162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BC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FC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B5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0F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53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B3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0E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</w:tr>
      <w:tr w:rsidR="00C50A86" w:rsidRPr="00C50A86" w14:paraId="0045F550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088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631" w14:textId="2161AF0D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8B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17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C4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2D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60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FF0" w14:textId="3B855A18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24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D81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A1E" w14:textId="05DE126E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0D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905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9C1" w14:textId="3375B2EB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8E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C4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A1D" w14:textId="455DBA9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81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6B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</w:tr>
      <w:tr w:rsidR="00C50A86" w:rsidRPr="00C50A86" w14:paraId="2EC84F60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A7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DD6B" w14:textId="37CCD95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B9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AA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BC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0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362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8BB" w14:textId="48BA1926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C8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7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8522" w14:textId="26639209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48A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7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D5D" w14:textId="54E624D5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B25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AA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98A" w14:textId="1C1FD6BF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36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EB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</w:tr>
      <w:tr w:rsidR="00C50A86" w:rsidRPr="00C50A86" w14:paraId="238C488D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A8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95C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F8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8C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E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4EE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B56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272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5B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E7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D28" w14:textId="0C7E2F49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F90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DF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450" w14:textId="5FE8CB7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1F2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5E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66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5A4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15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</w:tr>
      <w:tr w:rsidR="00C50A86" w:rsidRPr="00C50A86" w14:paraId="712E60AD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0A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E4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35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9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9F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DFD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ED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2B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5F1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06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517" w14:textId="00D1E30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7F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64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34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4A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7D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E3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FB4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5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34%</w:t>
            </w:r>
          </w:p>
        </w:tc>
      </w:tr>
      <w:tr w:rsidR="00C50A86" w:rsidRPr="00C50A86" w14:paraId="7E3BA79B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05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7C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82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7D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57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11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88A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9F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637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B70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EC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BC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32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E4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343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32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C1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6D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E4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59%</w:t>
            </w:r>
          </w:p>
        </w:tc>
      </w:tr>
      <w:tr w:rsidR="00C50A86" w:rsidRPr="00C50A86" w14:paraId="35B22C3B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FE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DF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1E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F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AF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04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D55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E47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6D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FAF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2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DDB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B1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00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25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E09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1A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45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B7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84%</w:t>
            </w:r>
          </w:p>
        </w:tc>
      </w:tr>
      <w:tr w:rsidR="00C50A86" w:rsidRPr="00C50A86" w14:paraId="32BACFCB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1C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lastRenderedPageBreak/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A05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184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A2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8F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53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8D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1E6" w14:textId="0EFE6A3E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25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2F2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02C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AE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FD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07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12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64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BD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E5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76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94%</w:t>
            </w:r>
          </w:p>
        </w:tc>
      </w:tr>
      <w:tr w:rsidR="00C50A86" w:rsidRPr="00C50A86" w14:paraId="47255451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78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81A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A99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84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B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93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8B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595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0B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36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D2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6E0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32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7EE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EC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270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A1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7D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864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98%</w:t>
            </w:r>
          </w:p>
        </w:tc>
      </w:tr>
      <w:tr w:rsidR="00C50A86" w:rsidRPr="00C50A86" w14:paraId="3A22F3D8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14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3B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3D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D5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C2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EF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8F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18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8E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0B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2E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31F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AB1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3C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8B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D1D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17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A8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19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</w:tr>
      <w:tr w:rsidR="00C50A86" w:rsidRPr="00C50A86" w14:paraId="4668EE4B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2E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52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FA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79F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8C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A8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FE9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1F3" w14:textId="513E8DF0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D8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82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D2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3B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9F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C0D" w14:textId="67D8051E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EF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E8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63EE" w14:textId="654938A5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C7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D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</w:tr>
      <w:tr w:rsidR="00C50A86" w:rsidRPr="00C50A86" w14:paraId="1D9DD7D2" w14:textId="77777777" w:rsidTr="00C50A86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8A8A8A" w14:textId="450F0F99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F19B0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D680D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1A8623" w14:textId="6DD62B8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98BD4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714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A1974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35FDED" w14:textId="4C500CA4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5B333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C938D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97A612" w14:textId="3601D781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CAB8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2686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0624CC" w14:textId="7FB5473A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BE8D1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36687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528C47" w14:textId="687A7454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DC3A9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C1631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024856" w14:textId="3CCDA8E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</w:tr>
      <w:tr w:rsidR="00C50A86" w:rsidRPr="00C50A86" w14:paraId="67D9EAD2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5F3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4B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A91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F8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330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BF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E3B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C6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34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CA8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BB4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D19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001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24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73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E8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C1B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43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6B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168806E0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125E8B" w14:textId="38D4D54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11C1D5B0" w14:textId="52179F9F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Public Relations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542F7696" w14:textId="01F43ABB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Community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Health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3BE5346E" w14:textId="4AA08FD6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Midwifery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631934EE" w14:textId="6E067DB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Nursing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10678D" w14:textId="2C8C7A1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Emergency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4F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276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4B1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43666F4B" w14:textId="77777777" w:rsidTr="00C50A86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733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cotes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réussies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463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D9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AD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474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99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79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2DF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FF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35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9D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4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625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E59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Nombres de cote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B63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50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pourcentage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cumulé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3D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4DD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C3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58A861A6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72A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0EB" w14:textId="58078D5D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DA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52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ACDF" w14:textId="34C710F0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E7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9E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C97" w14:textId="53E18D18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3B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5E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18D" w14:textId="0EEEBD9E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A1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05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117" w14:textId="77ED1F7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4E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3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6C0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76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2FE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7FB868F3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33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79D" w14:textId="5EDC82CD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6E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35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248" w14:textId="4C92CE69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02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4C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C9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8E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00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950" w14:textId="3705671D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8A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D0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20" w14:textId="65519C9F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70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4F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74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A7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C1A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5A55C3D6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C7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927" w14:textId="06F27ED8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1E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AF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63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C76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27%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AC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D4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EE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DF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E1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F7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1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95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9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87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0D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16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0E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43F4D1DF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1F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99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50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57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9D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69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36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59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D0C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BD9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69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08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08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24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E2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56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57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56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FC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2B1E6925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78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2B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66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55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D0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90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D8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25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8DD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1E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29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63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24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B14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90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B7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C7A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B3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03A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7D3AB4B1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D9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3A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FE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CB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E3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E6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790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F4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95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27%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7F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2C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92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19%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B2A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2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61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877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F38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ACE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CCC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7F353E5C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ED6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3A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AA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A3C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8C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AA8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AA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14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38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16%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FC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4F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106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28%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73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52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02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18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C4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C5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EB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3D6CC42F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B9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15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C0B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3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0C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41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5A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B0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C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2D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ED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5E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17%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3D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85%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7A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18D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48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1E6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FC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8AD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548156DC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3A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3F6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65A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E9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DEF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43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12%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B3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88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F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1A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D2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CA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50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2B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E9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B8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96%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C7A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A9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9A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7CCAE583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9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BE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51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97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85E" w14:textId="1FF8DA58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4F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03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A9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E9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A1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D0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AA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3D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ED9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817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4%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EA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color w:val="000000"/>
                <w:lang w:eastAsia="fr-BE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05F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47C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A2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77AE51C3" w14:textId="77777777" w:rsidTr="00C50A86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D3DE56" w14:textId="28DD2C7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05339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98804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7E9AAE" w14:textId="47FF006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00F28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6525C6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66D2A7" w14:textId="1CBE89D1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AC339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435F4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A9F3C9" w14:textId="54B9E513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FA688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276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89868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FA770E" w14:textId="7A95F50C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B62CA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DBD0F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C50A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100%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EC8CD0" w14:textId="65E6C3D2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5C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AE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1402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7610269B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92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BFC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543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78B4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14E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F4D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2F07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599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131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210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B90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6D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667B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BFF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AE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C1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B05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608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8B3A" w14:textId="77777777" w:rsidR="00C50A86" w:rsidRPr="00C50A86" w:rsidRDefault="00C50A86" w:rsidP="00C5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C50A86" w:rsidRPr="00C50A86" w14:paraId="4CF285C1" w14:textId="77777777" w:rsidTr="00C50A86">
        <w:trPr>
          <w:trHeight w:val="288"/>
          <w:jc w:val="center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FEF" w14:textId="2EA687CA" w:rsidR="00C50A86" w:rsidRP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BE"/>
              </w:rPr>
            </w:pPr>
            <w:proofErr w:type="gramStart"/>
            <w:r w:rsidRPr="00C50A86">
              <w:rPr>
                <w:rFonts w:ascii="Calibri" w:eastAsia="Times New Roman" w:hAnsi="Calibri" w:cs="Calibri"/>
                <w:color w:val="000000"/>
                <w:lang w:val="en-GB" w:eastAsia="fr-BE"/>
              </w:rPr>
              <w:t>Example :</w:t>
            </w:r>
            <w:proofErr w:type="gramEnd"/>
            <w:r w:rsidRPr="00C50A86">
              <w:rPr>
                <w:rFonts w:ascii="Calibri" w:eastAsia="Times New Roman" w:hAnsi="Calibri" w:cs="Calibri"/>
                <w:color w:val="000000"/>
                <w:lang w:val="en-GB" w:eastAsia="fr-BE"/>
              </w:rPr>
              <w:t xml:space="preserve"> Degree Public relations : the grade in the receiving institution (HELB) is 14, which belongs to 32% of the best grades (cumulative %).  If you compare with your home university, you find the grade by choosing the lowest (or average) grade within the 32%</w:t>
            </w:r>
            <w:r>
              <w:rPr>
                <w:rFonts w:ascii="Calibri" w:eastAsia="Times New Roman" w:hAnsi="Calibri" w:cs="Calibri"/>
                <w:color w:val="000000"/>
                <w:lang w:val="en-GB" w:eastAsia="fr-BE"/>
              </w:rPr>
              <w:t>.</w:t>
            </w:r>
          </w:p>
        </w:tc>
      </w:tr>
      <w:tr w:rsidR="00C50A86" w:rsidRPr="00C50A86" w14:paraId="0AECE3BB" w14:textId="77777777" w:rsidTr="00C50A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2677" w14:textId="77777777" w:rsidR="00C50A86" w:rsidRPr="00C50A86" w:rsidRDefault="00C50A86" w:rsidP="00C5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58A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55D2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857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5D48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E87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60C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2E80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407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060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08ED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512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FBC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439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23E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E82D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BF5E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BC1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D673" w14:textId="77777777" w:rsidR="00C50A86" w:rsidRPr="00C50A86" w:rsidRDefault="00C50A86" w:rsidP="00C5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BE"/>
              </w:rPr>
            </w:pPr>
          </w:p>
        </w:tc>
      </w:tr>
    </w:tbl>
    <w:p w14:paraId="42179CCA" w14:textId="77777777" w:rsidR="001E05AD" w:rsidRPr="00C50A86" w:rsidRDefault="001E05AD">
      <w:pPr>
        <w:rPr>
          <w:lang w:val="en-GB"/>
        </w:rPr>
      </w:pPr>
    </w:p>
    <w:sectPr w:rsidR="001E05AD" w:rsidRPr="00C50A86" w:rsidSect="00C50A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86"/>
    <w:rsid w:val="00153D93"/>
    <w:rsid w:val="001E05AD"/>
    <w:rsid w:val="00C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B5C4"/>
  <w15:chartTrackingRefBased/>
  <w15:docId w15:val="{4028C510-569D-4246-9B7B-E81A213D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0A8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0A86"/>
    <w:rPr>
      <w:color w:val="800080"/>
      <w:u w:val="single"/>
    </w:rPr>
  </w:style>
  <w:style w:type="paragraph" w:customStyle="1" w:styleId="msonormal0">
    <w:name w:val="msonormal"/>
    <w:basedOn w:val="Normal"/>
    <w:rsid w:val="00C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3">
    <w:name w:val="xl63"/>
    <w:basedOn w:val="Normal"/>
    <w:rsid w:val="00C50A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BE"/>
    </w:rPr>
  </w:style>
  <w:style w:type="paragraph" w:customStyle="1" w:styleId="xl64">
    <w:name w:val="xl64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65">
    <w:name w:val="xl65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BE"/>
    </w:rPr>
  </w:style>
  <w:style w:type="paragraph" w:customStyle="1" w:styleId="xl66">
    <w:name w:val="xl66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7">
    <w:name w:val="xl67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8">
    <w:name w:val="xl68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9">
    <w:name w:val="xl69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70">
    <w:name w:val="xl70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71">
    <w:name w:val="xl71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72">
    <w:name w:val="xl72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customStyle="1" w:styleId="xl73">
    <w:name w:val="xl73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customStyle="1" w:styleId="xl74">
    <w:name w:val="xl74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customStyle="1" w:styleId="xl75">
    <w:name w:val="xl75"/>
    <w:basedOn w:val="Normal"/>
    <w:rsid w:val="00C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paragraph" w:customStyle="1" w:styleId="xl76">
    <w:name w:val="xl76"/>
    <w:basedOn w:val="Normal"/>
    <w:rsid w:val="00C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customStyle="1" w:styleId="xl77">
    <w:name w:val="xl77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78">
    <w:name w:val="xl78"/>
    <w:basedOn w:val="Normal"/>
    <w:rsid w:val="00C50A86"/>
    <w:pPr>
      <w:pBdr>
        <w:top w:val="single" w:sz="4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79">
    <w:name w:val="xl79"/>
    <w:basedOn w:val="Normal"/>
    <w:rsid w:val="00C50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80">
    <w:name w:val="xl80"/>
    <w:basedOn w:val="Normal"/>
    <w:rsid w:val="00C5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Coppin</dc:creator>
  <cp:keywords/>
  <dc:description/>
  <cp:lastModifiedBy>Etienne Coppin</cp:lastModifiedBy>
  <cp:revision>2</cp:revision>
  <dcterms:created xsi:type="dcterms:W3CDTF">2020-10-26T10:47:00Z</dcterms:created>
  <dcterms:modified xsi:type="dcterms:W3CDTF">2020-10-26T10:54:00Z</dcterms:modified>
</cp:coreProperties>
</file>